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DA8E" w14:textId="77777777" w:rsidR="00C201A1" w:rsidRDefault="00C201A1">
      <w:pPr>
        <w:pStyle w:val="Corpsdetexte"/>
        <w:rPr>
          <w:rFonts w:ascii="Times New Roman"/>
          <w:sz w:val="28"/>
        </w:rPr>
      </w:pPr>
    </w:p>
    <w:p w14:paraId="6A247225" w14:textId="77777777" w:rsidR="00C201A1" w:rsidRDefault="00C201A1">
      <w:pPr>
        <w:pStyle w:val="Corpsdetexte"/>
        <w:spacing w:before="305"/>
        <w:rPr>
          <w:rFonts w:ascii="Times New Roman"/>
          <w:sz w:val="28"/>
        </w:rPr>
      </w:pPr>
    </w:p>
    <w:p w14:paraId="133BD953" w14:textId="77777777" w:rsidR="00C201A1" w:rsidRDefault="00000000">
      <w:pPr>
        <w:pStyle w:val="Titre"/>
      </w:pPr>
      <w:r>
        <w:rPr>
          <w:color w:val="C1002A"/>
          <w:w w:val="90"/>
        </w:rPr>
        <w:t>TITRE</w:t>
      </w:r>
      <w:r>
        <w:rPr>
          <w:color w:val="C1002A"/>
          <w:spacing w:val="11"/>
        </w:rPr>
        <w:t xml:space="preserve"> </w:t>
      </w:r>
      <w:r>
        <w:rPr>
          <w:color w:val="C1002A"/>
          <w:spacing w:val="-4"/>
        </w:rPr>
        <w:t>RNCP</w:t>
      </w:r>
    </w:p>
    <w:p w14:paraId="7A0CFD7F" w14:textId="77777777" w:rsidR="00C201A1" w:rsidRDefault="00000000">
      <w:pPr>
        <w:pStyle w:val="Corpsdetexte"/>
        <w:spacing w:before="255"/>
        <w:ind w:left="1579" w:right="1575"/>
        <w:jc w:val="center"/>
      </w:pPr>
      <w:r>
        <w:t>«Responsable</w:t>
      </w:r>
      <w:r>
        <w:rPr>
          <w:spacing w:val="-4"/>
        </w:rPr>
        <w:t xml:space="preserve"> </w:t>
      </w:r>
      <w:r>
        <w:t>de</w:t>
      </w:r>
      <w:r>
        <w:rPr>
          <w:spacing w:val="1"/>
        </w:rPr>
        <w:t xml:space="preserve"> </w:t>
      </w:r>
      <w:r>
        <w:t>projets de</w:t>
      </w:r>
      <w:r>
        <w:rPr>
          <w:spacing w:val="1"/>
        </w:rPr>
        <w:t xml:space="preserve"> </w:t>
      </w:r>
      <w:r>
        <w:rPr>
          <w:spacing w:val="-2"/>
        </w:rPr>
        <w:t>formation»</w:t>
      </w:r>
    </w:p>
    <w:p w14:paraId="5F65E1C1" w14:textId="77777777" w:rsidR="00C201A1" w:rsidRDefault="00C201A1">
      <w:pPr>
        <w:pStyle w:val="Corpsdetexte"/>
        <w:spacing w:before="252"/>
      </w:pPr>
    </w:p>
    <w:p w14:paraId="62928340" w14:textId="77777777" w:rsidR="00C201A1" w:rsidRDefault="00000000">
      <w:pPr>
        <w:pStyle w:val="Corpsdetexte"/>
        <w:ind w:left="1579" w:right="1573"/>
        <w:jc w:val="center"/>
      </w:pPr>
      <w:r>
        <w:rPr>
          <w:color w:val="C1002A"/>
          <w:spacing w:val="-2"/>
        </w:rPr>
        <w:t>NOTE</w:t>
      </w:r>
      <w:r>
        <w:rPr>
          <w:color w:val="C1002A"/>
          <w:spacing w:val="-6"/>
        </w:rPr>
        <w:t xml:space="preserve"> </w:t>
      </w:r>
      <w:r>
        <w:rPr>
          <w:color w:val="C1002A"/>
          <w:spacing w:val="-2"/>
        </w:rPr>
        <w:t>concernant</w:t>
      </w:r>
      <w:r>
        <w:rPr>
          <w:color w:val="C1002A"/>
          <w:spacing w:val="-5"/>
        </w:rPr>
        <w:t xml:space="preserve"> </w:t>
      </w:r>
      <w:r>
        <w:rPr>
          <w:color w:val="C1002A"/>
          <w:spacing w:val="-2"/>
        </w:rPr>
        <w:t>la</w:t>
      </w:r>
      <w:r>
        <w:rPr>
          <w:color w:val="C1002A"/>
          <w:spacing w:val="-8"/>
        </w:rPr>
        <w:t xml:space="preserve"> </w:t>
      </w:r>
      <w:r>
        <w:rPr>
          <w:color w:val="C1002A"/>
          <w:spacing w:val="-2"/>
        </w:rPr>
        <w:t>validation</w:t>
      </w:r>
      <w:r>
        <w:rPr>
          <w:color w:val="C1002A"/>
          <w:spacing w:val="-5"/>
        </w:rPr>
        <w:t xml:space="preserve"> </w:t>
      </w:r>
      <w:r>
        <w:rPr>
          <w:color w:val="C1002A"/>
          <w:spacing w:val="-2"/>
        </w:rPr>
        <w:t>de l’expérience professionnelle UAFA07</w:t>
      </w:r>
    </w:p>
    <w:p w14:paraId="29C21BCC" w14:textId="77777777" w:rsidR="00C201A1" w:rsidRDefault="00C201A1">
      <w:pPr>
        <w:pStyle w:val="Corpsdetexte"/>
      </w:pPr>
    </w:p>
    <w:p w14:paraId="16B12A04" w14:textId="77777777" w:rsidR="00C201A1" w:rsidRDefault="00C201A1">
      <w:pPr>
        <w:pStyle w:val="Corpsdetexte"/>
      </w:pPr>
    </w:p>
    <w:p w14:paraId="25A5AB2E" w14:textId="77777777" w:rsidR="00C201A1" w:rsidRDefault="00C201A1">
      <w:pPr>
        <w:pStyle w:val="Corpsdetexte"/>
      </w:pPr>
    </w:p>
    <w:p w14:paraId="5FA4C160" w14:textId="77777777" w:rsidR="00C201A1" w:rsidRDefault="00C201A1">
      <w:pPr>
        <w:pStyle w:val="Corpsdetexte"/>
        <w:spacing w:before="1"/>
      </w:pPr>
    </w:p>
    <w:p w14:paraId="4E9B6C85" w14:textId="77777777" w:rsidR="00C201A1" w:rsidRDefault="00000000">
      <w:pPr>
        <w:pStyle w:val="Paragraphedeliste"/>
        <w:numPr>
          <w:ilvl w:val="0"/>
          <w:numId w:val="1"/>
        </w:numPr>
        <w:tabs>
          <w:tab w:val="left" w:pos="304"/>
        </w:tabs>
        <w:ind w:left="304" w:hanging="192"/>
      </w:pPr>
      <w:r>
        <w:t>Expérience</w:t>
      </w:r>
      <w:r>
        <w:rPr>
          <w:spacing w:val="23"/>
        </w:rPr>
        <w:t xml:space="preserve"> </w:t>
      </w:r>
      <w:r>
        <w:t>professionnelle</w:t>
      </w:r>
      <w:r>
        <w:rPr>
          <w:spacing w:val="29"/>
        </w:rPr>
        <w:t xml:space="preserve"> </w:t>
      </w:r>
      <w:r>
        <w:rPr>
          <w:spacing w:val="-2"/>
        </w:rPr>
        <w:t>requise</w:t>
      </w:r>
    </w:p>
    <w:p w14:paraId="3B9F12B1" w14:textId="77777777" w:rsidR="00C201A1" w:rsidRDefault="00C201A1">
      <w:pPr>
        <w:pStyle w:val="Corpsdetexte"/>
        <w:spacing w:before="4"/>
      </w:pPr>
    </w:p>
    <w:p w14:paraId="609CEB1D" w14:textId="77777777" w:rsidR="00C201A1" w:rsidRDefault="00000000">
      <w:pPr>
        <w:pStyle w:val="Corpsdetexte"/>
        <w:spacing w:line="248" w:lineRule="exact"/>
        <w:ind w:left="112"/>
        <w:jc w:val="both"/>
      </w:pPr>
      <w:r>
        <w:rPr>
          <w:spacing w:val="-2"/>
        </w:rPr>
        <w:t>L’expérience</w:t>
      </w:r>
      <w:r>
        <w:rPr>
          <w:spacing w:val="-6"/>
        </w:rPr>
        <w:t xml:space="preserve"> </w:t>
      </w:r>
      <w:r>
        <w:rPr>
          <w:spacing w:val="-2"/>
        </w:rPr>
        <w:t>professionnelle</w:t>
      </w:r>
      <w:r>
        <w:rPr>
          <w:spacing w:val="-7"/>
        </w:rPr>
        <w:t xml:space="preserve"> </w:t>
      </w:r>
      <w:r>
        <w:rPr>
          <w:spacing w:val="-2"/>
        </w:rPr>
        <w:t>requise</w:t>
      </w:r>
      <w:r>
        <w:rPr>
          <w:spacing w:val="-6"/>
        </w:rPr>
        <w:t xml:space="preserve"> </w:t>
      </w:r>
      <w:r>
        <w:rPr>
          <w:spacing w:val="-2"/>
        </w:rPr>
        <w:t>est</w:t>
      </w:r>
      <w:r>
        <w:rPr>
          <w:spacing w:val="-9"/>
        </w:rPr>
        <w:t xml:space="preserve"> </w:t>
      </w:r>
      <w:r>
        <w:rPr>
          <w:spacing w:val="-2"/>
        </w:rPr>
        <w:t>de</w:t>
      </w:r>
      <w:r>
        <w:rPr>
          <w:spacing w:val="-4"/>
        </w:rPr>
        <w:t xml:space="preserve"> </w:t>
      </w:r>
      <w:r>
        <w:rPr>
          <w:spacing w:val="-2"/>
        </w:rPr>
        <w:t>trois</w:t>
      </w:r>
      <w:r>
        <w:rPr>
          <w:spacing w:val="-5"/>
        </w:rPr>
        <w:t xml:space="preserve"> </w:t>
      </w:r>
      <w:r>
        <w:rPr>
          <w:spacing w:val="-2"/>
        </w:rPr>
        <w:t>années</w:t>
      </w:r>
      <w:r>
        <w:rPr>
          <w:spacing w:val="-6"/>
        </w:rPr>
        <w:t xml:space="preserve"> </w:t>
      </w:r>
      <w:r>
        <w:rPr>
          <w:spacing w:val="-2"/>
        </w:rPr>
        <w:t>dont</w:t>
      </w:r>
      <w:r>
        <w:rPr>
          <w:spacing w:val="-3"/>
        </w:rPr>
        <w:t xml:space="preserve"> </w:t>
      </w:r>
      <w:r>
        <w:rPr>
          <w:rFonts w:ascii="Times New Roman" w:hAnsi="Times New Roman"/>
          <w:spacing w:val="-2"/>
        </w:rPr>
        <w:t>deux</w:t>
      </w:r>
      <w:r>
        <w:rPr>
          <w:rFonts w:ascii="Times New Roman" w:hAnsi="Times New Roman"/>
          <w:spacing w:val="4"/>
        </w:rPr>
        <w:t xml:space="preserve"> </w:t>
      </w:r>
      <w:r>
        <w:rPr>
          <w:spacing w:val="-2"/>
        </w:rPr>
        <w:t>dans</w:t>
      </w:r>
      <w:r>
        <w:rPr>
          <w:spacing w:val="-5"/>
        </w:rPr>
        <w:t xml:space="preserve"> </w:t>
      </w:r>
      <w:r>
        <w:rPr>
          <w:spacing w:val="-2"/>
        </w:rPr>
        <w:t>la</w:t>
      </w:r>
      <w:r>
        <w:rPr>
          <w:spacing w:val="-12"/>
        </w:rPr>
        <w:t xml:space="preserve"> </w:t>
      </w:r>
      <w:r>
        <w:rPr>
          <w:spacing w:val="-2"/>
        </w:rPr>
        <w:t>spécialité.</w:t>
      </w:r>
    </w:p>
    <w:p w14:paraId="7EF49711" w14:textId="77777777" w:rsidR="00C201A1" w:rsidRDefault="00000000">
      <w:pPr>
        <w:pStyle w:val="Corpsdetexte"/>
        <w:ind w:left="112" w:right="103"/>
        <w:jc w:val="both"/>
      </w:pPr>
      <w:r>
        <w:t>Les activités de référence</w:t>
      </w:r>
      <w:r>
        <w:rPr>
          <w:spacing w:val="-14"/>
        </w:rPr>
        <w:t xml:space="preserve"> </w:t>
      </w:r>
      <w:r>
        <w:t>concernent la conception de séquences ou d’actions de formation, le montage et la mise en œuvre de projets de formation ou d’actions pédagogiques, la responsabilité d’une équipe ou d’un service. Elles peuvent correspondre à une fonction de responsable dans un service ou dans un organisme de formation, de coordinateur ou d’ingénieur pédagogique, de responsable pédagogique, de conseiller en organisme d’orientation et d’insertion professionnelle pour publics adultes.</w:t>
      </w:r>
    </w:p>
    <w:p w14:paraId="584A2C00" w14:textId="100225D2" w:rsidR="007052DF" w:rsidRPr="000E4DF7" w:rsidRDefault="00000000">
      <w:pPr>
        <w:pStyle w:val="Corpsdetexte"/>
        <w:ind w:left="112" w:right="105"/>
        <w:jc w:val="both"/>
      </w:pPr>
      <w:r>
        <w:t xml:space="preserve">Pour valider cette expérience </w:t>
      </w:r>
      <w:r w:rsidRPr="000E4DF7">
        <w:t xml:space="preserve">professionnelle, vous devez </w:t>
      </w:r>
      <w:r w:rsidR="007052DF" w:rsidRPr="000E4DF7">
        <w:t xml:space="preserve">créer </w:t>
      </w:r>
      <w:r w:rsidRPr="000E4DF7">
        <w:t>un dossier</w:t>
      </w:r>
      <w:r w:rsidR="007052DF" w:rsidRPr="000E4DF7">
        <w:t xml:space="preserve"> de demande</w:t>
      </w:r>
      <w:r w:rsidRPr="000E4DF7">
        <w:t xml:space="preserve"> d’analyse de l’expérience professionnelle </w:t>
      </w:r>
      <w:r w:rsidR="007052DF" w:rsidRPr="000E4DF7">
        <w:t xml:space="preserve">sur </w:t>
      </w:r>
      <w:r w:rsidRPr="000E4DF7">
        <w:t xml:space="preserve">le site </w:t>
      </w:r>
      <w:r w:rsidRPr="000E4DF7">
        <w:rPr>
          <w:u w:val="single" w:color="0000FF"/>
        </w:rPr>
        <w:t>https://diplome.cnam.fr/.</w:t>
      </w:r>
      <w:r w:rsidR="007052DF" w:rsidRPr="000E4DF7">
        <w:t xml:space="preserve"> et y déposer un document (d</w:t>
      </w:r>
      <w:r w:rsidR="00663748" w:rsidRPr="000E4DF7">
        <w:t>e</w:t>
      </w:r>
      <w:r w:rsidR="007052DF" w:rsidRPr="000E4DF7">
        <w:t xml:space="preserve"> type CV détaillé</w:t>
      </w:r>
      <w:r w:rsidR="00663748" w:rsidRPr="000E4DF7">
        <w:t xml:space="preserve"> et </w:t>
      </w:r>
      <w:r w:rsidR="007052DF" w:rsidRPr="000E4DF7">
        <w:t xml:space="preserve">argumenté) relatant suffisamment précisément les </w:t>
      </w:r>
      <w:r w:rsidR="00663748" w:rsidRPr="000E4DF7">
        <w:t xml:space="preserve">missions et </w:t>
      </w:r>
      <w:r w:rsidR="007052DF" w:rsidRPr="000E4DF7">
        <w:t>activité</w:t>
      </w:r>
      <w:r w:rsidR="00BD5611">
        <w:t>s</w:t>
      </w:r>
      <w:r w:rsidR="007052DF" w:rsidRPr="000E4DF7">
        <w:t xml:space="preserve"> conduites dans les différentes fonctions</w:t>
      </w:r>
      <w:r w:rsidR="00663748" w:rsidRPr="000E4DF7">
        <w:t>,</w:t>
      </w:r>
      <w:r w:rsidR="007052DF" w:rsidRPr="000E4DF7">
        <w:t xml:space="preserve"> en lien avec la spécialité</w:t>
      </w:r>
      <w:r w:rsidR="00663748" w:rsidRPr="000E4DF7">
        <w:t>.</w:t>
      </w:r>
    </w:p>
    <w:p w14:paraId="26B600F1" w14:textId="77777777" w:rsidR="00C201A1" w:rsidRDefault="00000000">
      <w:pPr>
        <w:pStyle w:val="Corpsdetexte"/>
        <w:spacing w:before="250"/>
        <w:ind w:left="112" w:right="101"/>
        <w:jc w:val="both"/>
      </w:pPr>
      <w:r>
        <w:t>Si</w:t>
      </w:r>
      <w:r>
        <w:rPr>
          <w:spacing w:val="-7"/>
        </w:rPr>
        <w:t xml:space="preserve"> </w:t>
      </w:r>
      <w:r>
        <w:t>l’expérience</w:t>
      </w:r>
      <w:r>
        <w:rPr>
          <w:spacing w:val="-7"/>
        </w:rPr>
        <w:t xml:space="preserve"> </w:t>
      </w:r>
      <w:r>
        <w:t>se</w:t>
      </w:r>
      <w:r>
        <w:rPr>
          <w:spacing w:val="-4"/>
        </w:rPr>
        <w:t xml:space="preserve"> </w:t>
      </w:r>
      <w:r>
        <w:t>situe</w:t>
      </w:r>
      <w:r>
        <w:rPr>
          <w:spacing w:val="-7"/>
        </w:rPr>
        <w:t xml:space="preserve"> </w:t>
      </w:r>
      <w:r>
        <w:t>hors</w:t>
      </w:r>
      <w:r>
        <w:rPr>
          <w:spacing w:val="-6"/>
        </w:rPr>
        <w:t xml:space="preserve"> </w:t>
      </w:r>
      <w:r>
        <w:t>du</w:t>
      </w:r>
      <w:r>
        <w:rPr>
          <w:spacing w:val="-6"/>
        </w:rPr>
        <w:t xml:space="preserve"> </w:t>
      </w:r>
      <w:r>
        <w:t>champ</w:t>
      </w:r>
      <w:r>
        <w:rPr>
          <w:spacing w:val="-6"/>
        </w:rPr>
        <w:t xml:space="preserve"> </w:t>
      </w:r>
      <w:r>
        <w:t>de</w:t>
      </w:r>
      <w:r>
        <w:rPr>
          <w:spacing w:val="-7"/>
        </w:rPr>
        <w:t xml:space="preserve"> </w:t>
      </w:r>
      <w:r>
        <w:t>la</w:t>
      </w:r>
      <w:r>
        <w:rPr>
          <w:spacing w:val="-6"/>
        </w:rPr>
        <w:t xml:space="preserve"> </w:t>
      </w:r>
      <w:r>
        <w:t>spécialité</w:t>
      </w:r>
      <w:r>
        <w:rPr>
          <w:spacing w:val="-7"/>
        </w:rPr>
        <w:t xml:space="preserve"> </w:t>
      </w:r>
      <w:r>
        <w:t>et</w:t>
      </w:r>
      <w:r>
        <w:rPr>
          <w:spacing w:val="-8"/>
        </w:rPr>
        <w:t xml:space="preserve"> </w:t>
      </w:r>
      <w:r>
        <w:t>s’il</w:t>
      </w:r>
      <w:r>
        <w:rPr>
          <w:spacing w:val="-4"/>
        </w:rPr>
        <w:t xml:space="preserve"> </w:t>
      </w:r>
      <w:r>
        <w:t>n’y</w:t>
      </w:r>
      <w:r>
        <w:rPr>
          <w:spacing w:val="-4"/>
        </w:rPr>
        <w:t xml:space="preserve"> </w:t>
      </w:r>
      <w:r>
        <w:t>a</w:t>
      </w:r>
      <w:r>
        <w:rPr>
          <w:spacing w:val="-6"/>
        </w:rPr>
        <w:t xml:space="preserve"> </w:t>
      </w:r>
      <w:r>
        <w:t>pas</w:t>
      </w:r>
      <w:r>
        <w:rPr>
          <w:spacing w:val="-8"/>
        </w:rPr>
        <w:t xml:space="preserve"> </w:t>
      </w:r>
      <w:r>
        <w:t>eu</w:t>
      </w:r>
      <w:r>
        <w:rPr>
          <w:spacing w:val="-6"/>
        </w:rPr>
        <w:t xml:space="preserve"> </w:t>
      </w:r>
      <w:r>
        <w:t>d’entrée</w:t>
      </w:r>
      <w:r>
        <w:rPr>
          <w:spacing w:val="-7"/>
        </w:rPr>
        <w:t xml:space="preserve"> </w:t>
      </w:r>
      <w:r>
        <w:t>effective</w:t>
      </w:r>
      <w:r>
        <w:rPr>
          <w:spacing w:val="-4"/>
        </w:rPr>
        <w:t xml:space="preserve"> </w:t>
      </w:r>
      <w:r>
        <w:t>dans</w:t>
      </w:r>
      <w:r>
        <w:rPr>
          <w:spacing w:val="-8"/>
        </w:rPr>
        <w:t xml:space="preserve"> </w:t>
      </w:r>
      <w:r>
        <w:t>les fonctions</w:t>
      </w:r>
      <w:r>
        <w:rPr>
          <w:spacing w:val="-2"/>
        </w:rPr>
        <w:t xml:space="preserve"> </w:t>
      </w:r>
      <w:r>
        <w:t>citées</w:t>
      </w:r>
      <w:r>
        <w:rPr>
          <w:spacing w:val="-2"/>
        </w:rPr>
        <w:t xml:space="preserve"> </w:t>
      </w:r>
      <w:r>
        <w:t>plus</w:t>
      </w:r>
      <w:r>
        <w:rPr>
          <w:spacing w:val="-2"/>
        </w:rPr>
        <w:t xml:space="preserve"> </w:t>
      </w:r>
      <w:r>
        <w:t>haut</w:t>
      </w:r>
      <w:r>
        <w:rPr>
          <w:spacing w:val="-2"/>
        </w:rPr>
        <w:t xml:space="preserve"> </w:t>
      </w:r>
      <w:r>
        <w:t>pendant</w:t>
      </w:r>
      <w:r>
        <w:rPr>
          <w:spacing w:val="-4"/>
        </w:rPr>
        <w:t xml:space="preserve"> </w:t>
      </w:r>
      <w:r>
        <w:t>le</w:t>
      </w:r>
      <w:r>
        <w:rPr>
          <w:spacing w:val="-3"/>
        </w:rPr>
        <w:t xml:space="preserve"> </w:t>
      </w:r>
      <w:r>
        <w:t>temps</w:t>
      </w:r>
      <w:r>
        <w:rPr>
          <w:spacing w:val="-4"/>
        </w:rPr>
        <w:t xml:space="preserve"> </w:t>
      </w:r>
      <w:r>
        <w:t>de</w:t>
      </w:r>
      <w:r>
        <w:rPr>
          <w:spacing w:val="-3"/>
        </w:rPr>
        <w:t xml:space="preserve"> </w:t>
      </w:r>
      <w:r>
        <w:t>la</w:t>
      </w:r>
      <w:r>
        <w:rPr>
          <w:spacing w:val="-4"/>
        </w:rPr>
        <w:t xml:space="preserve"> </w:t>
      </w:r>
      <w:r>
        <w:t>formation,</w:t>
      </w:r>
      <w:r>
        <w:rPr>
          <w:spacing w:val="-3"/>
        </w:rPr>
        <w:t xml:space="preserve"> </w:t>
      </w:r>
      <w:r>
        <w:t>l’expérience</w:t>
      </w:r>
      <w:r>
        <w:rPr>
          <w:spacing w:val="-3"/>
        </w:rPr>
        <w:t xml:space="preserve"> </w:t>
      </w:r>
      <w:r>
        <w:t>doit</w:t>
      </w:r>
      <w:r>
        <w:rPr>
          <w:spacing w:val="-4"/>
        </w:rPr>
        <w:t xml:space="preserve"> </w:t>
      </w:r>
      <w:r>
        <w:t>être</w:t>
      </w:r>
      <w:r>
        <w:rPr>
          <w:spacing w:val="-3"/>
        </w:rPr>
        <w:t xml:space="preserve"> </w:t>
      </w:r>
      <w:r>
        <w:t>complétée</w:t>
      </w:r>
      <w:r>
        <w:rPr>
          <w:spacing w:val="-3"/>
        </w:rPr>
        <w:t xml:space="preserve"> </w:t>
      </w:r>
      <w:r>
        <w:t>par</w:t>
      </w:r>
      <w:r>
        <w:rPr>
          <w:spacing w:val="-4"/>
        </w:rPr>
        <w:t xml:space="preserve"> </w:t>
      </w:r>
      <w:r>
        <w:t>un stage de</w:t>
      </w:r>
      <w:r>
        <w:rPr>
          <w:spacing w:val="-3"/>
        </w:rPr>
        <w:t xml:space="preserve"> </w:t>
      </w:r>
      <w:r>
        <w:t>3</w:t>
      </w:r>
      <w:r>
        <w:rPr>
          <w:spacing w:val="-3"/>
        </w:rPr>
        <w:t xml:space="preserve"> </w:t>
      </w:r>
      <w:r>
        <w:t>mois</w:t>
      </w:r>
      <w:r>
        <w:rPr>
          <w:spacing w:val="-6"/>
        </w:rPr>
        <w:t xml:space="preserve"> </w:t>
      </w:r>
      <w:r>
        <w:t>dans</w:t>
      </w:r>
      <w:r>
        <w:rPr>
          <w:spacing w:val="-2"/>
        </w:rPr>
        <w:t xml:space="preserve"> </w:t>
      </w:r>
      <w:r>
        <w:t>cette spécialité, donnant</w:t>
      </w:r>
      <w:r>
        <w:rPr>
          <w:spacing w:val="-2"/>
        </w:rPr>
        <w:t xml:space="preserve"> </w:t>
      </w:r>
      <w:r>
        <w:t>lieu</w:t>
      </w:r>
      <w:r>
        <w:rPr>
          <w:spacing w:val="-6"/>
        </w:rPr>
        <w:t xml:space="preserve"> </w:t>
      </w:r>
      <w:r>
        <w:t>à</w:t>
      </w:r>
      <w:r>
        <w:rPr>
          <w:spacing w:val="-2"/>
        </w:rPr>
        <w:t xml:space="preserve"> </w:t>
      </w:r>
      <w:r>
        <w:t>un</w:t>
      </w:r>
      <w:r>
        <w:rPr>
          <w:spacing w:val="-2"/>
        </w:rPr>
        <w:t xml:space="preserve"> </w:t>
      </w:r>
      <w:r>
        <w:t>rapport</w:t>
      </w:r>
      <w:r>
        <w:rPr>
          <w:spacing w:val="-2"/>
        </w:rPr>
        <w:t xml:space="preserve"> </w:t>
      </w:r>
      <w:r>
        <w:t>de stage.</w:t>
      </w:r>
    </w:p>
    <w:p w14:paraId="2F4EE1E3" w14:textId="77777777" w:rsidR="00C201A1" w:rsidRDefault="00C201A1">
      <w:pPr>
        <w:pStyle w:val="Corpsdetexte"/>
      </w:pPr>
    </w:p>
    <w:p w14:paraId="003C8E1F" w14:textId="77777777" w:rsidR="00C201A1" w:rsidRDefault="00C201A1">
      <w:pPr>
        <w:pStyle w:val="Corpsdetexte"/>
      </w:pPr>
    </w:p>
    <w:p w14:paraId="2E24E7C5" w14:textId="33E6167F" w:rsidR="00C201A1" w:rsidRDefault="000E4DF7">
      <w:pPr>
        <w:pStyle w:val="Paragraphedeliste"/>
        <w:numPr>
          <w:ilvl w:val="0"/>
          <w:numId w:val="1"/>
        </w:numPr>
        <w:tabs>
          <w:tab w:val="left" w:pos="348"/>
        </w:tabs>
        <w:ind w:left="348" w:hanging="236"/>
      </w:pPr>
      <w:r>
        <w:t>Élaboration</w:t>
      </w:r>
      <w:r>
        <w:rPr>
          <w:spacing w:val="22"/>
        </w:rPr>
        <w:t xml:space="preserve"> </w:t>
      </w:r>
      <w:r>
        <w:t>du</w:t>
      </w:r>
      <w:r>
        <w:rPr>
          <w:spacing w:val="26"/>
        </w:rPr>
        <w:t xml:space="preserve"> </w:t>
      </w:r>
      <w:r>
        <w:t>rapport</w:t>
      </w:r>
      <w:r>
        <w:rPr>
          <w:spacing w:val="26"/>
        </w:rPr>
        <w:t xml:space="preserve"> </w:t>
      </w:r>
      <w:r>
        <w:t>de</w:t>
      </w:r>
      <w:r>
        <w:rPr>
          <w:spacing w:val="21"/>
        </w:rPr>
        <w:t xml:space="preserve"> </w:t>
      </w:r>
      <w:r>
        <w:rPr>
          <w:spacing w:val="-2"/>
        </w:rPr>
        <w:t>stage</w:t>
      </w:r>
    </w:p>
    <w:p w14:paraId="58DC465C" w14:textId="77777777" w:rsidR="00C201A1" w:rsidRDefault="00C201A1">
      <w:pPr>
        <w:pStyle w:val="Corpsdetexte"/>
      </w:pPr>
    </w:p>
    <w:p w14:paraId="15841ED3" w14:textId="77777777" w:rsidR="00C201A1" w:rsidRDefault="00000000">
      <w:pPr>
        <w:pStyle w:val="Corpsdetexte"/>
        <w:ind w:left="112" w:right="103"/>
        <w:jc w:val="both"/>
      </w:pPr>
      <w:r>
        <w:t>Le</w:t>
      </w:r>
      <w:r>
        <w:rPr>
          <w:spacing w:val="-12"/>
        </w:rPr>
        <w:t xml:space="preserve"> </w:t>
      </w:r>
      <w:r>
        <w:t>rapport</w:t>
      </w:r>
      <w:r>
        <w:rPr>
          <w:spacing w:val="-14"/>
        </w:rPr>
        <w:t xml:space="preserve"> </w:t>
      </w:r>
      <w:r>
        <w:t>de</w:t>
      </w:r>
      <w:r>
        <w:rPr>
          <w:spacing w:val="-12"/>
        </w:rPr>
        <w:t xml:space="preserve"> </w:t>
      </w:r>
      <w:r>
        <w:t>stage,</w:t>
      </w:r>
      <w:r>
        <w:rPr>
          <w:spacing w:val="-13"/>
        </w:rPr>
        <w:t xml:space="preserve"> </w:t>
      </w:r>
      <w:r>
        <w:t>d’une</w:t>
      </w:r>
      <w:r>
        <w:rPr>
          <w:spacing w:val="-12"/>
        </w:rPr>
        <w:t xml:space="preserve"> </w:t>
      </w:r>
      <w:r>
        <w:t>quinzaine</w:t>
      </w:r>
      <w:r>
        <w:rPr>
          <w:spacing w:val="-12"/>
        </w:rPr>
        <w:t xml:space="preserve"> </w:t>
      </w:r>
      <w:r>
        <w:t>de</w:t>
      </w:r>
      <w:r>
        <w:rPr>
          <w:spacing w:val="-15"/>
        </w:rPr>
        <w:t xml:space="preserve"> </w:t>
      </w:r>
      <w:r>
        <w:t>pages,</w:t>
      </w:r>
      <w:r>
        <w:rPr>
          <w:spacing w:val="-13"/>
        </w:rPr>
        <w:t xml:space="preserve"> </w:t>
      </w:r>
      <w:r>
        <w:t>décrit</w:t>
      </w:r>
      <w:r>
        <w:rPr>
          <w:spacing w:val="-14"/>
        </w:rPr>
        <w:t xml:space="preserve"> </w:t>
      </w:r>
      <w:r>
        <w:t>une</w:t>
      </w:r>
      <w:r>
        <w:rPr>
          <w:spacing w:val="-12"/>
        </w:rPr>
        <w:t xml:space="preserve"> </w:t>
      </w:r>
      <w:r>
        <w:t>pratique</w:t>
      </w:r>
      <w:r>
        <w:rPr>
          <w:spacing w:val="-12"/>
        </w:rPr>
        <w:t xml:space="preserve"> </w:t>
      </w:r>
      <w:r>
        <w:t>de</w:t>
      </w:r>
      <w:r>
        <w:rPr>
          <w:spacing w:val="-12"/>
        </w:rPr>
        <w:t xml:space="preserve"> </w:t>
      </w:r>
      <w:r>
        <w:t>formation</w:t>
      </w:r>
      <w:r>
        <w:rPr>
          <w:spacing w:val="-14"/>
        </w:rPr>
        <w:t xml:space="preserve"> </w:t>
      </w:r>
      <w:r>
        <w:t>exercée</w:t>
      </w:r>
      <w:r>
        <w:rPr>
          <w:spacing w:val="-12"/>
        </w:rPr>
        <w:t xml:space="preserve"> </w:t>
      </w:r>
      <w:r>
        <w:t>en</w:t>
      </w:r>
      <w:r>
        <w:rPr>
          <w:spacing w:val="-14"/>
        </w:rPr>
        <w:t xml:space="preserve"> </w:t>
      </w:r>
      <w:r>
        <w:t xml:space="preserve">situation </w:t>
      </w:r>
      <w:r>
        <w:rPr>
          <w:w w:val="105"/>
        </w:rPr>
        <w:t>d’autonomie</w:t>
      </w:r>
      <w:r>
        <w:rPr>
          <w:spacing w:val="-10"/>
          <w:w w:val="105"/>
        </w:rPr>
        <w:t xml:space="preserve"> </w:t>
      </w:r>
      <w:r>
        <w:rPr>
          <w:w w:val="105"/>
        </w:rPr>
        <w:t>et</w:t>
      </w:r>
      <w:r>
        <w:rPr>
          <w:spacing w:val="-15"/>
          <w:w w:val="105"/>
        </w:rPr>
        <w:t xml:space="preserve"> </w:t>
      </w:r>
      <w:r>
        <w:rPr>
          <w:w w:val="105"/>
        </w:rPr>
        <w:t>de</w:t>
      </w:r>
      <w:r>
        <w:rPr>
          <w:spacing w:val="-13"/>
          <w:w w:val="105"/>
        </w:rPr>
        <w:t xml:space="preserve"> </w:t>
      </w:r>
      <w:r>
        <w:rPr>
          <w:w w:val="105"/>
        </w:rPr>
        <w:t>responsabilité.</w:t>
      </w:r>
    </w:p>
    <w:p w14:paraId="089F519B" w14:textId="77777777" w:rsidR="00C201A1" w:rsidRDefault="00C201A1">
      <w:pPr>
        <w:pStyle w:val="Corpsdetexte"/>
        <w:spacing w:before="4"/>
      </w:pPr>
    </w:p>
    <w:p w14:paraId="630A6FB0" w14:textId="77777777" w:rsidR="00C201A1" w:rsidRDefault="00000000">
      <w:pPr>
        <w:pStyle w:val="Paragraphedeliste"/>
        <w:numPr>
          <w:ilvl w:val="1"/>
          <w:numId w:val="1"/>
        </w:numPr>
        <w:tabs>
          <w:tab w:val="left" w:pos="832"/>
        </w:tabs>
        <w:ind w:right="105"/>
      </w:pPr>
      <w:r>
        <w:rPr>
          <w:spacing w:val="-2"/>
        </w:rPr>
        <w:t>Le</w:t>
      </w:r>
      <w:r>
        <w:rPr>
          <w:spacing w:val="-9"/>
        </w:rPr>
        <w:t xml:space="preserve"> </w:t>
      </w:r>
      <w:r>
        <w:rPr>
          <w:spacing w:val="-2"/>
        </w:rPr>
        <w:t>choix</w:t>
      </w:r>
      <w:r>
        <w:rPr>
          <w:spacing w:val="-9"/>
        </w:rPr>
        <w:t xml:space="preserve"> </w:t>
      </w:r>
      <w:r>
        <w:rPr>
          <w:spacing w:val="-2"/>
        </w:rPr>
        <w:t>de</w:t>
      </w:r>
      <w:r>
        <w:rPr>
          <w:spacing w:val="-11"/>
        </w:rPr>
        <w:t xml:space="preserve"> </w:t>
      </w:r>
      <w:r>
        <w:rPr>
          <w:spacing w:val="-2"/>
        </w:rPr>
        <w:t>la</w:t>
      </w:r>
      <w:r>
        <w:rPr>
          <w:spacing w:val="-13"/>
        </w:rPr>
        <w:t xml:space="preserve"> </w:t>
      </w:r>
      <w:r>
        <w:rPr>
          <w:spacing w:val="-2"/>
        </w:rPr>
        <w:t>pratique</w:t>
      </w:r>
      <w:r>
        <w:rPr>
          <w:spacing w:val="-11"/>
        </w:rPr>
        <w:t xml:space="preserve"> </w:t>
      </w:r>
      <w:r>
        <w:rPr>
          <w:spacing w:val="-2"/>
        </w:rPr>
        <w:t>est</w:t>
      </w:r>
      <w:r>
        <w:rPr>
          <w:spacing w:val="-11"/>
        </w:rPr>
        <w:t xml:space="preserve"> </w:t>
      </w:r>
      <w:r>
        <w:rPr>
          <w:spacing w:val="-2"/>
        </w:rPr>
        <w:t>argumenté</w:t>
      </w:r>
      <w:r>
        <w:rPr>
          <w:spacing w:val="-11"/>
        </w:rPr>
        <w:t xml:space="preserve"> </w:t>
      </w:r>
      <w:r>
        <w:rPr>
          <w:spacing w:val="-2"/>
        </w:rPr>
        <w:t>selon</w:t>
      </w:r>
      <w:r>
        <w:rPr>
          <w:spacing w:val="-13"/>
        </w:rPr>
        <w:t xml:space="preserve"> </w:t>
      </w:r>
      <w:r>
        <w:rPr>
          <w:spacing w:val="-2"/>
        </w:rPr>
        <w:t>le</w:t>
      </w:r>
      <w:r>
        <w:rPr>
          <w:spacing w:val="-9"/>
        </w:rPr>
        <w:t xml:space="preserve"> </w:t>
      </w:r>
      <w:r>
        <w:rPr>
          <w:spacing w:val="-2"/>
        </w:rPr>
        <w:t>contexte</w:t>
      </w:r>
      <w:r>
        <w:rPr>
          <w:spacing w:val="-9"/>
        </w:rPr>
        <w:t xml:space="preserve"> </w:t>
      </w:r>
      <w:r>
        <w:rPr>
          <w:spacing w:val="-2"/>
        </w:rPr>
        <w:t>de</w:t>
      </w:r>
      <w:r>
        <w:rPr>
          <w:spacing w:val="-11"/>
        </w:rPr>
        <w:t xml:space="preserve"> </w:t>
      </w:r>
      <w:r>
        <w:rPr>
          <w:spacing w:val="-2"/>
        </w:rPr>
        <w:t>référence,</w:t>
      </w:r>
      <w:r>
        <w:rPr>
          <w:spacing w:val="-12"/>
        </w:rPr>
        <w:t xml:space="preserve"> </w:t>
      </w:r>
      <w:r>
        <w:rPr>
          <w:spacing w:val="-2"/>
        </w:rPr>
        <w:t>la</w:t>
      </w:r>
      <w:r>
        <w:rPr>
          <w:spacing w:val="-13"/>
        </w:rPr>
        <w:t xml:space="preserve"> </w:t>
      </w:r>
      <w:r>
        <w:rPr>
          <w:spacing w:val="-2"/>
        </w:rPr>
        <w:t>mission</w:t>
      </w:r>
      <w:r>
        <w:rPr>
          <w:spacing w:val="-11"/>
        </w:rPr>
        <w:t xml:space="preserve"> </w:t>
      </w:r>
      <w:r>
        <w:rPr>
          <w:spacing w:val="-2"/>
        </w:rPr>
        <w:t>qui</w:t>
      </w:r>
      <w:r>
        <w:rPr>
          <w:spacing w:val="-11"/>
        </w:rPr>
        <w:t xml:space="preserve"> </w:t>
      </w:r>
      <w:r>
        <w:rPr>
          <w:spacing w:val="-2"/>
        </w:rPr>
        <w:t>vous</w:t>
      </w:r>
      <w:r>
        <w:rPr>
          <w:spacing w:val="-13"/>
        </w:rPr>
        <w:t xml:space="preserve"> </w:t>
      </w:r>
      <w:r>
        <w:rPr>
          <w:spacing w:val="-2"/>
        </w:rPr>
        <w:t>a</w:t>
      </w:r>
      <w:r>
        <w:rPr>
          <w:spacing w:val="-13"/>
        </w:rPr>
        <w:t xml:space="preserve"> </w:t>
      </w:r>
      <w:r>
        <w:rPr>
          <w:spacing w:val="-2"/>
        </w:rPr>
        <w:t xml:space="preserve">été </w:t>
      </w:r>
      <w:r>
        <w:t>confiée, l’intérêt et l’investissement que vous avez manifestés.</w:t>
      </w:r>
    </w:p>
    <w:p w14:paraId="226B9E9D" w14:textId="77777777" w:rsidR="00C201A1" w:rsidRDefault="00000000">
      <w:pPr>
        <w:pStyle w:val="Paragraphedeliste"/>
        <w:numPr>
          <w:ilvl w:val="1"/>
          <w:numId w:val="1"/>
        </w:numPr>
        <w:tabs>
          <w:tab w:val="left" w:pos="832"/>
        </w:tabs>
        <w:spacing w:before="252"/>
        <w:ind w:right="105"/>
      </w:pPr>
      <w:r>
        <w:rPr>
          <w:spacing w:val="-2"/>
        </w:rPr>
        <w:t>La</w:t>
      </w:r>
      <w:r>
        <w:rPr>
          <w:spacing w:val="-7"/>
        </w:rPr>
        <w:t xml:space="preserve"> </w:t>
      </w:r>
      <w:r>
        <w:rPr>
          <w:spacing w:val="-2"/>
        </w:rPr>
        <w:t>pratique</w:t>
      </w:r>
      <w:r>
        <w:rPr>
          <w:spacing w:val="-4"/>
        </w:rPr>
        <w:t xml:space="preserve"> </w:t>
      </w:r>
      <w:r>
        <w:rPr>
          <w:spacing w:val="-2"/>
        </w:rPr>
        <w:t>choisie</w:t>
      </w:r>
      <w:r>
        <w:rPr>
          <w:spacing w:val="-4"/>
        </w:rPr>
        <w:t xml:space="preserve"> </w:t>
      </w:r>
      <w:r>
        <w:rPr>
          <w:spacing w:val="-2"/>
        </w:rPr>
        <w:t>est</w:t>
      </w:r>
      <w:r>
        <w:rPr>
          <w:spacing w:val="-7"/>
        </w:rPr>
        <w:t xml:space="preserve"> </w:t>
      </w:r>
      <w:r>
        <w:rPr>
          <w:spacing w:val="-2"/>
        </w:rPr>
        <w:t>décrite</w:t>
      </w:r>
      <w:r>
        <w:rPr>
          <w:spacing w:val="-7"/>
        </w:rPr>
        <w:t xml:space="preserve"> </w:t>
      </w:r>
      <w:r>
        <w:rPr>
          <w:spacing w:val="-2"/>
        </w:rPr>
        <w:t>en</w:t>
      </w:r>
      <w:r>
        <w:rPr>
          <w:spacing w:val="-7"/>
        </w:rPr>
        <w:t xml:space="preserve"> </w:t>
      </w:r>
      <w:r>
        <w:rPr>
          <w:spacing w:val="-2"/>
        </w:rPr>
        <w:t>précisant</w:t>
      </w:r>
      <w:r>
        <w:rPr>
          <w:spacing w:val="-7"/>
        </w:rPr>
        <w:t xml:space="preserve"> </w:t>
      </w:r>
      <w:r>
        <w:rPr>
          <w:spacing w:val="-2"/>
        </w:rPr>
        <w:t>les</w:t>
      </w:r>
      <w:r>
        <w:rPr>
          <w:spacing w:val="-7"/>
        </w:rPr>
        <w:t xml:space="preserve"> </w:t>
      </w:r>
      <w:r>
        <w:rPr>
          <w:spacing w:val="-2"/>
        </w:rPr>
        <w:t>différents</w:t>
      </w:r>
      <w:r>
        <w:rPr>
          <w:spacing w:val="-7"/>
        </w:rPr>
        <w:t xml:space="preserve"> </w:t>
      </w:r>
      <w:r>
        <w:rPr>
          <w:spacing w:val="-2"/>
        </w:rPr>
        <w:t>actes</w:t>
      </w:r>
      <w:r>
        <w:rPr>
          <w:spacing w:val="-7"/>
        </w:rPr>
        <w:t xml:space="preserve"> </w:t>
      </w:r>
      <w:r>
        <w:rPr>
          <w:spacing w:val="-2"/>
        </w:rPr>
        <w:t>et</w:t>
      </w:r>
      <w:r>
        <w:rPr>
          <w:spacing w:val="-7"/>
        </w:rPr>
        <w:t xml:space="preserve"> </w:t>
      </w:r>
      <w:r>
        <w:rPr>
          <w:spacing w:val="-2"/>
        </w:rPr>
        <w:t>moments</w:t>
      </w:r>
      <w:r>
        <w:rPr>
          <w:spacing w:val="-7"/>
        </w:rPr>
        <w:t xml:space="preserve"> </w:t>
      </w:r>
      <w:r>
        <w:rPr>
          <w:spacing w:val="-2"/>
        </w:rPr>
        <w:t>professionnels</w:t>
      </w:r>
      <w:r>
        <w:rPr>
          <w:spacing w:val="-7"/>
        </w:rPr>
        <w:t xml:space="preserve"> </w:t>
      </w:r>
      <w:r>
        <w:rPr>
          <w:spacing w:val="-2"/>
        </w:rPr>
        <w:t xml:space="preserve">qui </w:t>
      </w:r>
      <w:r>
        <w:rPr>
          <w:spacing w:val="-4"/>
        </w:rPr>
        <w:t>la constituent,</w:t>
      </w:r>
      <w:r>
        <w:rPr>
          <w:spacing w:val="-7"/>
        </w:rPr>
        <w:t xml:space="preserve"> </w:t>
      </w:r>
      <w:r>
        <w:rPr>
          <w:spacing w:val="-4"/>
        </w:rPr>
        <w:t>le</w:t>
      </w:r>
      <w:r>
        <w:rPr>
          <w:spacing w:val="-5"/>
        </w:rPr>
        <w:t xml:space="preserve"> </w:t>
      </w:r>
      <w:r>
        <w:rPr>
          <w:spacing w:val="-4"/>
        </w:rPr>
        <w:t>rôle</w:t>
      </w:r>
      <w:r>
        <w:rPr>
          <w:spacing w:val="-6"/>
        </w:rPr>
        <w:t xml:space="preserve"> </w:t>
      </w:r>
      <w:r>
        <w:rPr>
          <w:spacing w:val="-4"/>
        </w:rPr>
        <w:t>spécifique</w:t>
      </w:r>
      <w:r>
        <w:rPr>
          <w:spacing w:val="-5"/>
        </w:rPr>
        <w:t xml:space="preserve"> </w:t>
      </w:r>
      <w:r>
        <w:rPr>
          <w:spacing w:val="-4"/>
        </w:rPr>
        <w:t>que</w:t>
      </w:r>
      <w:r>
        <w:rPr>
          <w:spacing w:val="-6"/>
        </w:rPr>
        <w:t xml:space="preserve"> </w:t>
      </w:r>
      <w:r>
        <w:rPr>
          <w:spacing w:val="-4"/>
        </w:rPr>
        <w:t>vous</w:t>
      </w:r>
      <w:r>
        <w:rPr>
          <w:spacing w:val="-8"/>
        </w:rPr>
        <w:t xml:space="preserve"> </w:t>
      </w:r>
      <w:r>
        <w:rPr>
          <w:spacing w:val="-4"/>
        </w:rPr>
        <w:t>y avez</w:t>
      </w:r>
      <w:r>
        <w:rPr>
          <w:spacing w:val="-5"/>
        </w:rPr>
        <w:t xml:space="preserve"> </w:t>
      </w:r>
      <w:r>
        <w:rPr>
          <w:spacing w:val="-4"/>
        </w:rPr>
        <w:t>tenu, les</w:t>
      </w:r>
      <w:r>
        <w:rPr>
          <w:spacing w:val="-8"/>
        </w:rPr>
        <w:t xml:space="preserve"> </w:t>
      </w:r>
      <w:r>
        <w:rPr>
          <w:spacing w:val="-4"/>
        </w:rPr>
        <w:t>difficultés</w:t>
      </w:r>
      <w:r>
        <w:rPr>
          <w:spacing w:val="-8"/>
        </w:rPr>
        <w:t xml:space="preserve"> </w:t>
      </w:r>
      <w:r>
        <w:rPr>
          <w:spacing w:val="-4"/>
        </w:rPr>
        <w:t>que</w:t>
      </w:r>
      <w:r>
        <w:rPr>
          <w:spacing w:val="-5"/>
        </w:rPr>
        <w:t xml:space="preserve"> </w:t>
      </w:r>
      <w:r>
        <w:rPr>
          <w:spacing w:val="-4"/>
        </w:rPr>
        <w:t>vous avez</w:t>
      </w:r>
      <w:r>
        <w:rPr>
          <w:spacing w:val="-8"/>
        </w:rPr>
        <w:t xml:space="preserve"> </w:t>
      </w:r>
      <w:r>
        <w:rPr>
          <w:spacing w:val="-4"/>
        </w:rPr>
        <w:t xml:space="preserve">rencontrées </w:t>
      </w:r>
      <w:r>
        <w:t>et</w:t>
      </w:r>
      <w:r>
        <w:rPr>
          <w:spacing w:val="-5"/>
        </w:rPr>
        <w:t xml:space="preserve"> </w:t>
      </w:r>
      <w:r>
        <w:t>la</w:t>
      </w:r>
      <w:r>
        <w:rPr>
          <w:spacing w:val="-7"/>
        </w:rPr>
        <w:t xml:space="preserve"> </w:t>
      </w:r>
      <w:r>
        <w:t>manière</w:t>
      </w:r>
      <w:r>
        <w:rPr>
          <w:spacing w:val="-2"/>
        </w:rPr>
        <w:t xml:space="preserve"> </w:t>
      </w:r>
      <w:r>
        <w:t>d’y</w:t>
      </w:r>
      <w:r>
        <w:rPr>
          <w:spacing w:val="-2"/>
        </w:rPr>
        <w:t xml:space="preserve"> </w:t>
      </w:r>
      <w:r>
        <w:t>répondre.</w:t>
      </w:r>
      <w:r>
        <w:rPr>
          <w:spacing w:val="-3"/>
        </w:rPr>
        <w:t xml:space="preserve"> </w:t>
      </w:r>
      <w:r>
        <w:t>Les</w:t>
      </w:r>
      <w:r>
        <w:rPr>
          <w:spacing w:val="-5"/>
        </w:rPr>
        <w:t xml:space="preserve"> </w:t>
      </w:r>
      <w:r>
        <w:t>traces</w:t>
      </w:r>
      <w:r>
        <w:rPr>
          <w:spacing w:val="-5"/>
        </w:rPr>
        <w:t xml:space="preserve"> </w:t>
      </w:r>
      <w:r>
        <w:t>des</w:t>
      </w:r>
      <w:r>
        <w:rPr>
          <w:spacing w:val="-5"/>
        </w:rPr>
        <w:t xml:space="preserve"> </w:t>
      </w:r>
      <w:r>
        <w:t>productions</w:t>
      </w:r>
      <w:r>
        <w:rPr>
          <w:spacing w:val="-5"/>
        </w:rPr>
        <w:t xml:space="preserve"> </w:t>
      </w:r>
      <w:r>
        <w:t>réalisées</w:t>
      </w:r>
      <w:r>
        <w:rPr>
          <w:spacing w:val="-5"/>
        </w:rPr>
        <w:t xml:space="preserve"> </w:t>
      </w:r>
      <w:r>
        <w:t>sont</w:t>
      </w:r>
      <w:r>
        <w:rPr>
          <w:spacing w:val="-5"/>
        </w:rPr>
        <w:t xml:space="preserve"> </w:t>
      </w:r>
      <w:r>
        <w:t>jointes</w:t>
      </w:r>
      <w:r>
        <w:rPr>
          <w:spacing w:val="-5"/>
        </w:rPr>
        <w:t xml:space="preserve"> </w:t>
      </w:r>
      <w:r>
        <w:t>en</w:t>
      </w:r>
      <w:r>
        <w:rPr>
          <w:spacing w:val="-5"/>
        </w:rPr>
        <w:t xml:space="preserve"> </w:t>
      </w:r>
      <w:r>
        <w:t>annexe.</w:t>
      </w:r>
    </w:p>
    <w:p w14:paraId="15B0A130" w14:textId="77777777" w:rsidR="00C201A1" w:rsidRDefault="00C201A1">
      <w:pPr>
        <w:pStyle w:val="Corpsdetexte"/>
        <w:spacing w:before="1"/>
      </w:pPr>
    </w:p>
    <w:p w14:paraId="34247219" w14:textId="77777777" w:rsidR="00C201A1" w:rsidRDefault="00000000">
      <w:pPr>
        <w:pStyle w:val="Paragraphedeliste"/>
        <w:numPr>
          <w:ilvl w:val="1"/>
          <w:numId w:val="1"/>
        </w:numPr>
        <w:tabs>
          <w:tab w:val="left" w:pos="832"/>
        </w:tabs>
        <w:ind w:right="103"/>
      </w:pPr>
      <w:r>
        <w:t>La</w:t>
      </w:r>
      <w:r>
        <w:rPr>
          <w:spacing w:val="-10"/>
        </w:rPr>
        <w:t xml:space="preserve"> </w:t>
      </w:r>
      <w:r>
        <w:t>pratique</w:t>
      </w:r>
      <w:r>
        <w:rPr>
          <w:spacing w:val="-11"/>
        </w:rPr>
        <w:t xml:space="preserve"> </w:t>
      </w:r>
      <w:r>
        <w:t>est</w:t>
      </w:r>
      <w:r>
        <w:rPr>
          <w:spacing w:val="-10"/>
        </w:rPr>
        <w:t xml:space="preserve"> </w:t>
      </w:r>
      <w:r>
        <w:t>commentée</w:t>
      </w:r>
      <w:r>
        <w:rPr>
          <w:spacing w:val="-11"/>
        </w:rPr>
        <w:t xml:space="preserve"> </w:t>
      </w:r>
      <w:r>
        <w:t>du</w:t>
      </w:r>
      <w:r>
        <w:rPr>
          <w:spacing w:val="-10"/>
        </w:rPr>
        <w:t xml:space="preserve"> </w:t>
      </w:r>
      <w:r>
        <w:t>point</w:t>
      </w:r>
      <w:r>
        <w:rPr>
          <w:spacing w:val="-10"/>
        </w:rPr>
        <w:t xml:space="preserve"> </w:t>
      </w:r>
      <w:r>
        <w:t>de</w:t>
      </w:r>
      <w:r>
        <w:rPr>
          <w:spacing w:val="-11"/>
        </w:rPr>
        <w:t xml:space="preserve"> </w:t>
      </w:r>
      <w:r>
        <w:t>vue</w:t>
      </w:r>
      <w:r>
        <w:rPr>
          <w:spacing w:val="-11"/>
        </w:rPr>
        <w:t xml:space="preserve"> </w:t>
      </w:r>
      <w:r>
        <w:t>des</w:t>
      </w:r>
      <w:r>
        <w:rPr>
          <w:spacing w:val="-12"/>
        </w:rPr>
        <w:t xml:space="preserve"> </w:t>
      </w:r>
      <w:r>
        <w:t>compétences</w:t>
      </w:r>
      <w:r>
        <w:rPr>
          <w:spacing w:val="-10"/>
        </w:rPr>
        <w:t xml:space="preserve"> </w:t>
      </w:r>
      <w:r>
        <w:t>d’ingénierie</w:t>
      </w:r>
      <w:r>
        <w:rPr>
          <w:spacing w:val="-11"/>
        </w:rPr>
        <w:t xml:space="preserve"> </w:t>
      </w:r>
      <w:r>
        <w:t>et</w:t>
      </w:r>
      <w:r>
        <w:rPr>
          <w:spacing w:val="-10"/>
        </w:rPr>
        <w:t xml:space="preserve"> </w:t>
      </w:r>
      <w:r>
        <w:t>de</w:t>
      </w:r>
      <w:r>
        <w:rPr>
          <w:spacing w:val="-11"/>
        </w:rPr>
        <w:t xml:space="preserve"> </w:t>
      </w:r>
      <w:r>
        <w:t>coordination qu’elle</w:t>
      </w:r>
      <w:r>
        <w:rPr>
          <w:spacing w:val="-1"/>
        </w:rPr>
        <w:t xml:space="preserve"> </w:t>
      </w:r>
      <w:r>
        <w:t>vous</w:t>
      </w:r>
      <w:r>
        <w:rPr>
          <w:spacing w:val="-1"/>
        </w:rPr>
        <w:t xml:space="preserve"> </w:t>
      </w:r>
      <w:r>
        <w:t>a</w:t>
      </w:r>
      <w:r>
        <w:rPr>
          <w:spacing w:val="-1"/>
        </w:rPr>
        <w:t xml:space="preserve"> </w:t>
      </w:r>
      <w:r>
        <w:t>permis</w:t>
      </w:r>
      <w:r>
        <w:rPr>
          <w:spacing w:val="-1"/>
        </w:rPr>
        <w:t xml:space="preserve"> </w:t>
      </w:r>
      <w:r>
        <w:t>de</w:t>
      </w:r>
      <w:r>
        <w:rPr>
          <w:spacing w:val="-1"/>
        </w:rPr>
        <w:t xml:space="preserve"> </w:t>
      </w:r>
      <w:r>
        <w:t>construire, ainsi que des</w:t>
      </w:r>
      <w:r>
        <w:rPr>
          <w:spacing w:val="-1"/>
        </w:rPr>
        <w:t xml:space="preserve"> </w:t>
      </w:r>
      <w:r>
        <w:t>questions</w:t>
      </w:r>
      <w:r>
        <w:rPr>
          <w:spacing w:val="-1"/>
        </w:rPr>
        <w:t xml:space="preserve"> </w:t>
      </w:r>
      <w:r>
        <w:t>méthodologiques</w:t>
      </w:r>
      <w:r>
        <w:rPr>
          <w:spacing w:val="-1"/>
        </w:rPr>
        <w:t xml:space="preserve"> </w:t>
      </w:r>
      <w:r>
        <w:t>et</w:t>
      </w:r>
      <w:r>
        <w:rPr>
          <w:spacing w:val="-1"/>
        </w:rPr>
        <w:t xml:space="preserve"> </w:t>
      </w:r>
      <w:r>
        <w:t>théoriques qu’elle</w:t>
      </w:r>
      <w:r>
        <w:rPr>
          <w:spacing w:val="-2"/>
        </w:rPr>
        <w:t xml:space="preserve"> </w:t>
      </w:r>
      <w:r>
        <w:t>soulève,</w:t>
      </w:r>
      <w:r>
        <w:rPr>
          <w:spacing w:val="-3"/>
        </w:rPr>
        <w:t xml:space="preserve"> </w:t>
      </w:r>
      <w:r>
        <w:t>celles</w:t>
      </w:r>
      <w:r>
        <w:rPr>
          <w:spacing w:val="-5"/>
        </w:rPr>
        <w:t xml:space="preserve"> </w:t>
      </w:r>
      <w:r>
        <w:t>qui</w:t>
      </w:r>
      <w:r>
        <w:rPr>
          <w:spacing w:val="-8"/>
        </w:rPr>
        <w:t xml:space="preserve"> </w:t>
      </w:r>
      <w:r>
        <w:t>sont</w:t>
      </w:r>
      <w:r>
        <w:rPr>
          <w:spacing w:val="-5"/>
        </w:rPr>
        <w:t xml:space="preserve"> </w:t>
      </w:r>
      <w:r>
        <w:t>résolues,</w:t>
      </w:r>
      <w:r>
        <w:rPr>
          <w:spacing w:val="-7"/>
        </w:rPr>
        <w:t xml:space="preserve"> </w:t>
      </w:r>
      <w:r>
        <w:t>celles</w:t>
      </w:r>
      <w:r>
        <w:rPr>
          <w:spacing w:val="-5"/>
        </w:rPr>
        <w:t xml:space="preserve"> </w:t>
      </w:r>
      <w:r>
        <w:t>qui</w:t>
      </w:r>
      <w:r>
        <w:rPr>
          <w:spacing w:val="-3"/>
        </w:rPr>
        <w:t xml:space="preserve"> </w:t>
      </w:r>
      <w:r>
        <w:t>restent</w:t>
      </w:r>
      <w:r>
        <w:rPr>
          <w:spacing w:val="-5"/>
        </w:rPr>
        <w:t xml:space="preserve"> </w:t>
      </w:r>
      <w:r>
        <w:t>ouvertes.</w:t>
      </w:r>
    </w:p>
    <w:p w14:paraId="753A03BE" w14:textId="77777777" w:rsidR="00C201A1" w:rsidRDefault="00C201A1">
      <w:pPr>
        <w:pStyle w:val="Corpsdetexte"/>
      </w:pPr>
    </w:p>
    <w:p w14:paraId="4DAE87FC" w14:textId="77777777" w:rsidR="00C201A1" w:rsidRDefault="00C201A1">
      <w:pPr>
        <w:pStyle w:val="Corpsdetexte"/>
      </w:pPr>
    </w:p>
    <w:p w14:paraId="3BA3A10B" w14:textId="77777777" w:rsidR="00C201A1" w:rsidRDefault="00000000">
      <w:pPr>
        <w:pStyle w:val="Corpsdetexte"/>
        <w:ind w:left="1036"/>
      </w:pPr>
      <w:r>
        <w:rPr>
          <w:noProof/>
        </w:rPr>
        <w:drawing>
          <wp:anchor distT="0" distB="0" distL="0" distR="0" simplePos="0" relativeHeight="15728640" behindDoc="0" locked="0" layoutInCell="1" allowOverlap="1" wp14:anchorId="0F65FC50" wp14:editId="568D5051">
            <wp:simplePos x="0" y="0"/>
            <wp:positionH relativeFrom="page">
              <wp:posOffset>789431</wp:posOffset>
            </wp:positionH>
            <wp:positionV relativeFrom="paragraph">
              <wp:posOffset>7887</wp:posOffset>
            </wp:positionV>
            <wp:extent cx="341376" cy="31394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41376" cy="313944"/>
                    </a:xfrm>
                    <a:prstGeom prst="rect">
                      <a:avLst/>
                    </a:prstGeom>
                  </pic:spPr>
                </pic:pic>
              </a:graphicData>
            </a:graphic>
          </wp:anchor>
        </w:drawing>
      </w:r>
      <w:r>
        <w:rPr>
          <w:w w:val="110"/>
        </w:rPr>
        <w:t>Le</w:t>
      </w:r>
      <w:r>
        <w:rPr>
          <w:spacing w:val="-16"/>
          <w:w w:val="110"/>
        </w:rPr>
        <w:t xml:space="preserve"> </w:t>
      </w:r>
      <w:r>
        <w:rPr>
          <w:w w:val="110"/>
        </w:rPr>
        <w:t>rapport</w:t>
      </w:r>
      <w:r>
        <w:rPr>
          <w:spacing w:val="-17"/>
          <w:w w:val="110"/>
        </w:rPr>
        <w:t xml:space="preserve"> </w:t>
      </w:r>
      <w:r>
        <w:rPr>
          <w:w w:val="110"/>
        </w:rPr>
        <w:t>de</w:t>
      </w:r>
      <w:r>
        <w:rPr>
          <w:spacing w:val="-17"/>
          <w:w w:val="110"/>
        </w:rPr>
        <w:t xml:space="preserve"> </w:t>
      </w:r>
      <w:r>
        <w:rPr>
          <w:w w:val="110"/>
        </w:rPr>
        <w:t>stage</w:t>
      </w:r>
      <w:r>
        <w:rPr>
          <w:spacing w:val="-17"/>
          <w:w w:val="110"/>
        </w:rPr>
        <w:t xml:space="preserve"> </w:t>
      </w:r>
      <w:r>
        <w:rPr>
          <w:w w:val="110"/>
        </w:rPr>
        <w:t>sera</w:t>
      </w:r>
      <w:r>
        <w:rPr>
          <w:spacing w:val="-16"/>
          <w:w w:val="110"/>
        </w:rPr>
        <w:t xml:space="preserve"> </w:t>
      </w:r>
      <w:r>
        <w:rPr>
          <w:w w:val="110"/>
        </w:rPr>
        <w:t>à</w:t>
      </w:r>
      <w:r>
        <w:rPr>
          <w:spacing w:val="-17"/>
          <w:w w:val="110"/>
        </w:rPr>
        <w:t xml:space="preserve"> </w:t>
      </w:r>
      <w:r>
        <w:rPr>
          <w:w w:val="110"/>
        </w:rPr>
        <w:t>déposer</w:t>
      </w:r>
      <w:r>
        <w:rPr>
          <w:spacing w:val="-17"/>
          <w:w w:val="110"/>
        </w:rPr>
        <w:t xml:space="preserve"> </w:t>
      </w:r>
      <w:r>
        <w:rPr>
          <w:w w:val="110"/>
        </w:rPr>
        <w:t>en</w:t>
      </w:r>
      <w:r>
        <w:rPr>
          <w:spacing w:val="-17"/>
          <w:w w:val="110"/>
        </w:rPr>
        <w:t xml:space="preserve"> </w:t>
      </w:r>
      <w:r>
        <w:rPr>
          <w:w w:val="110"/>
        </w:rPr>
        <w:t>ligne</w:t>
      </w:r>
      <w:r>
        <w:rPr>
          <w:spacing w:val="-16"/>
          <w:w w:val="110"/>
        </w:rPr>
        <w:t xml:space="preserve"> </w:t>
      </w:r>
      <w:r>
        <w:rPr>
          <w:w w:val="110"/>
        </w:rPr>
        <w:t>au</w:t>
      </w:r>
      <w:r>
        <w:rPr>
          <w:spacing w:val="-17"/>
          <w:w w:val="110"/>
        </w:rPr>
        <w:t xml:space="preserve"> </w:t>
      </w:r>
      <w:r>
        <w:rPr>
          <w:w w:val="110"/>
        </w:rPr>
        <w:t>plus</w:t>
      </w:r>
      <w:r>
        <w:rPr>
          <w:spacing w:val="-17"/>
          <w:w w:val="110"/>
        </w:rPr>
        <w:t xml:space="preserve"> </w:t>
      </w:r>
      <w:r>
        <w:rPr>
          <w:w w:val="110"/>
        </w:rPr>
        <w:t>tard</w:t>
      </w:r>
      <w:r>
        <w:rPr>
          <w:spacing w:val="-17"/>
          <w:w w:val="110"/>
        </w:rPr>
        <w:t xml:space="preserve"> </w:t>
      </w:r>
      <w:r>
        <w:rPr>
          <w:w w:val="110"/>
        </w:rPr>
        <w:t>lors</w:t>
      </w:r>
      <w:r>
        <w:rPr>
          <w:spacing w:val="-16"/>
          <w:w w:val="110"/>
        </w:rPr>
        <w:t xml:space="preserve"> </w:t>
      </w:r>
      <w:r>
        <w:rPr>
          <w:w w:val="110"/>
        </w:rPr>
        <w:t>de</w:t>
      </w:r>
      <w:r>
        <w:rPr>
          <w:spacing w:val="-17"/>
          <w:w w:val="110"/>
        </w:rPr>
        <w:t xml:space="preserve"> </w:t>
      </w:r>
      <w:r>
        <w:rPr>
          <w:w w:val="110"/>
        </w:rPr>
        <w:t>votre</w:t>
      </w:r>
      <w:r>
        <w:rPr>
          <w:spacing w:val="-17"/>
          <w:w w:val="110"/>
        </w:rPr>
        <w:t xml:space="preserve"> </w:t>
      </w:r>
      <w:r>
        <w:rPr>
          <w:w w:val="110"/>
        </w:rPr>
        <w:t>demande</w:t>
      </w:r>
      <w:r>
        <w:rPr>
          <w:spacing w:val="-17"/>
          <w:w w:val="110"/>
        </w:rPr>
        <w:t xml:space="preserve"> </w:t>
      </w:r>
      <w:r>
        <w:rPr>
          <w:w w:val="110"/>
        </w:rPr>
        <w:t xml:space="preserve">de diplôme, via le logiciel </w:t>
      </w:r>
      <w:r>
        <w:rPr>
          <w:color w:val="0000FF"/>
          <w:w w:val="110"/>
          <w:u w:val="single" w:color="0000FF"/>
        </w:rPr>
        <w:t>https://diplome.cnam.fr/</w:t>
      </w:r>
    </w:p>
    <w:sectPr w:rsidR="00C201A1">
      <w:headerReference w:type="default" r:id="rId8"/>
      <w:footerReference w:type="default" r:id="rId9"/>
      <w:type w:val="continuous"/>
      <w:pgSz w:w="11900" w:h="16840"/>
      <w:pgMar w:top="2000" w:right="1020" w:bottom="900" w:left="1020" w:header="790" w:footer="7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DE42" w14:textId="77777777" w:rsidR="005B60EB" w:rsidRDefault="005B60EB">
      <w:r>
        <w:separator/>
      </w:r>
    </w:p>
  </w:endnote>
  <w:endnote w:type="continuationSeparator" w:id="0">
    <w:p w14:paraId="12067F21" w14:textId="77777777" w:rsidR="005B60EB" w:rsidRDefault="005B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45B" w14:textId="77777777" w:rsidR="00C201A1" w:rsidRDefault="00000000">
    <w:pPr>
      <w:pStyle w:val="Corpsdetexte"/>
      <w:spacing w:line="14" w:lineRule="auto"/>
      <w:rPr>
        <w:sz w:val="20"/>
      </w:rPr>
    </w:pPr>
    <w:r>
      <w:rPr>
        <w:noProof/>
      </w:rPr>
      <mc:AlternateContent>
        <mc:Choice Requires="wps">
          <w:drawing>
            <wp:anchor distT="0" distB="0" distL="0" distR="0" simplePos="0" relativeHeight="487552000" behindDoc="1" locked="0" layoutInCell="1" allowOverlap="1" wp14:anchorId="14298D2B" wp14:editId="19195B07">
              <wp:simplePos x="0" y="0"/>
              <wp:positionH relativeFrom="page">
                <wp:posOffset>5990196</wp:posOffset>
              </wp:positionH>
              <wp:positionV relativeFrom="page">
                <wp:posOffset>10099954</wp:posOffset>
              </wp:positionV>
              <wp:extent cx="490855"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161925"/>
                      </a:xfrm>
                      <a:prstGeom prst="rect">
                        <a:avLst/>
                      </a:prstGeom>
                    </wps:spPr>
                    <wps:txbx>
                      <w:txbxContent>
                        <w:p w14:paraId="5891C1C6" w14:textId="77777777" w:rsidR="00C201A1" w:rsidRDefault="00000000">
                          <w:pPr>
                            <w:spacing w:before="12"/>
                            <w:ind w:left="20"/>
                            <w:rPr>
                              <w:sz w:val="18"/>
                            </w:rPr>
                          </w:pPr>
                          <w:r>
                            <w:rPr>
                              <w:color w:val="C1002A"/>
                              <w:sz w:val="18"/>
                            </w:rPr>
                            <w:t>Mai</w:t>
                          </w:r>
                          <w:r>
                            <w:rPr>
                              <w:color w:val="C1002A"/>
                              <w:spacing w:val="-5"/>
                              <w:sz w:val="18"/>
                            </w:rPr>
                            <w:t xml:space="preserve"> </w:t>
                          </w:r>
                          <w:r>
                            <w:rPr>
                              <w:color w:val="C1002A"/>
                              <w:spacing w:val="-4"/>
                              <w:sz w:val="18"/>
                            </w:rPr>
                            <w:t>2023</w:t>
                          </w:r>
                        </w:p>
                      </w:txbxContent>
                    </wps:txbx>
                    <wps:bodyPr wrap="square" lIns="0" tIns="0" rIns="0" bIns="0" rtlCol="0">
                      <a:noAutofit/>
                    </wps:bodyPr>
                  </wps:wsp>
                </a:graphicData>
              </a:graphic>
            </wp:anchor>
          </w:drawing>
        </mc:Choice>
        <mc:Fallback>
          <w:pict>
            <v:shapetype w14:anchorId="14298D2B" id="_x0000_t202" coordsize="21600,21600" o:spt="202" path="m,l,21600r21600,l21600,xe">
              <v:stroke joinstyle="miter"/>
              <v:path gradientshapeok="t" o:connecttype="rect"/>
            </v:shapetype>
            <v:shape id="Textbox 2" o:spid="_x0000_s1026" type="#_x0000_t202" style="position:absolute;margin-left:471.65pt;margin-top:795.25pt;width:38.65pt;height:12.7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MYLlAEAABoDAAAOAAAAZHJzL2Uyb0RvYy54bWysUsFu2zAMvQ/oPwi6N3aCpmiNOMW2YsOA&#13;&#10;YhvQ7gMUWYqNWaJKKrHz96MUJxm2W9ELRUnU43uPWj2Mrhd7g9SBr+V8VkphvIam89ta/nr5cn0n&#13;&#10;BUXlG9WDN7U8GJIP66sPqyFUZgEt9I1BwSCeqiHUso0xVEVBujVO0QyC8XxpAZ2KvMVt0aAaGN31&#13;&#10;xaIsb4sBsAkI2hDx6ePxUq4zvrVGxx/WkomiryVzizlijpsUi/VKVVtUoe30REO9gYVTneemZ6hH&#13;&#10;FZXYYfcflOs0AoGNMw2uAGs7bbIGVjMv/1Hz3KpgshY2h8LZJno/WP19/xx+oojjJxh5gFkEhSfQ&#13;&#10;v4m9KYZA1VSTPKWKuDoJHS26tLIEwQ/Z28PZTzNGofnw5r68Wy6l0Hw1v53fL5bJ7+LyOCDFrwac&#13;&#10;SEktkceVCaj9E8Vj6alk4nJsn4jEcTNySUo30BxYw8BjrCW97hQaKfpvnn1KMz8leEo2pwRj/xny&#13;&#10;z0hSPHzcRbBd7nzBnTrzADL36bOkCf+9z1WXL73+AwAA//8DAFBLAwQUAAYACAAAACEAqaDgYOUA&#13;&#10;AAATAQAADwAAAGRycy9kb3ducmV2LnhtbExPy07DMBC8I/EP1iJxo3ZbGpE0TlXxOCGhpuHA0Ynd&#13;&#10;xGq8DrHbhr9ne4LLalczO498M7menc0YrEcJ85kAZrDx2mIr4bN6e3gCFqJCrXqPRsKPCbApbm9y&#13;&#10;lWl/wdKc97FlJIIhUxK6GIeM89B0xqkw84NBwg5+dCrSObZcj+pC4q7nCyES7pRFcujUYJ470xz3&#13;&#10;Jydh+4Xlq/3+qHflobRVlQp8T45S3t9NL2sa2zWwaKb49wHXDpQfCgpW+xPqwHoJ6eNySVQCVqlY&#13;&#10;AbtSxEIkwGraknkigBc5/9+l+AUAAP//AwBQSwECLQAUAAYACAAAACEAtoM4kv4AAADhAQAAEwAA&#13;&#10;AAAAAAAAAAAAAAAAAAAAW0NvbnRlbnRfVHlwZXNdLnhtbFBLAQItABQABgAIAAAAIQA4/SH/1gAA&#13;&#10;AJQBAAALAAAAAAAAAAAAAAAAAC8BAABfcmVscy8ucmVsc1BLAQItABQABgAIAAAAIQAsFMYLlAEA&#13;&#10;ABoDAAAOAAAAAAAAAAAAAAAAAC4CAABkcnMvZTJvRG9jLnhtbFBLAQItABQABgAIAAAAIQCpoOBg&#13;&#10;5QAAABMBAAAPAAAAAAAAAAAAAAAAAO4DAABkcnMvZG93bnJldi54bWxQSwUGAAAAAAQABADzAAAA&#13;&#10;AAUAAAAA&#13;&#10;" filled="f" stroked="f">
              <v:textbox inset="0,0,0,0">
                <w:txbxContent>
                  <w:p w14:paraId="5891C1C6" w14:textId="77777777" w:rsidR="00C201A1" w:rsidRDefault="00000000">
                    <w:pPr>
                      <w:spacing w:before="12"/>
                      <w:ind w:left="20"/>
                      <w:rPr>
                        <w:sz w:val="18"/>
                      </w:rPr>
                    </w:pPr>
                    <w:r>
                      <w:rPr>
                        <w:color w:val="C1002A"/>
                        <w:sz w:val="18"/>
                      </w:rPr>
                      <w:t>Mai</w:t>
                    </w:r>
                    <w:r>
                      <w:rPr>
                        <w:color w:val="C1002A"/>
                        <w:spacing w:val="-5"/>
                        <w:sz w:val="18"/>
                      </w:rPr>
                      <w:t xml:space="preserve"> </w:t>
                    </w:r>
                    <w:r>
                      <w:rPr>
                        <w:color w:val="C1002A"/>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7552512" behindDoc="1" locked="0" layoutInCell="1" allowOverlap="1" wp14:anchorId="7CC5DC0E" wp14:editId="4D97EDFC">
              <wp:simplePos x="0" y="0"/>
              <wp:positionH relativeFrom="page">
                <wp:posOffset>706627</wp:posOffset>
              </wp:positionH>
              <wp:positionV relativeFrom="page">
                <wp:posOffset>10107444</wp:posOffset>
              </wp:positionV>
              <wp:extent cx="15703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355" cy="139700"/>
                      </a:xfrm>
                      <a:prstGeom prst="rect">
                        <a:avLst/>
                      </a:prstGeom>
                    </wps:spPr>
                    <wps:txbx>
                      <w:txbxContent>
                        <w:p w14:paraId="708FB6FC" w14:textId="77777777" w:rsidR="00C201A1" w:rsidRDefault="00000000">
                          <w:pPr>
                            <w:spacing w:line="203" w:lineRule="exact"/>
                            <w:ind w:left="20"/>
                            <w:rPr>
                              <w:sz w:val="18"/>
                            </w:rPr>
                          </w:pPr>
                          <w:proofErr w:type="spellStart"/>
                          <w:r>
                            <w:rPr>
                              <w:color w:val="C1002A"/>
                              <w:spacing w:val="-2"/>
                              <w:sz w:val="18"/>
                            </w:rPr>
                            <w:t>Equipe</w:t>
                          </w:r>
                          <w:proofErr w:type="spellEnd"/>
                          <w:r>
                            <w:rPr>
                              <w:color w:val="C1002A"/>
                              <w:spacing w:val="-10"/>
                              <w:sz w:val="18"/>
                            </w:rPr>
                            <w:t xml:space="preserve"> </w:t>
                          </w:r>
                          <w:r>
                            <w:rPr>
                              <w:color w:val="C1002A"/>
                              <w:spacing w:val="-2"/>
                              <w:sz w:val="18"/>
                            </w:rPr>
                            <w:t>Métiers</w:t>
                          </w:r>
                          <w:r>
                            <w:rPr>
                              <w:color w:val="C1002A"/>
                              <w:spacing w:val="-9"/>
                              <w:sz w:val="18"/>
                            </w:rPr>
                            <w:t xml:space="preserve"> </w:t>
                          </w:r>
                          <w:r>
                            <w:rPr>
                              <w:color w:val="C1002A"/>
                              <w:spacing w:val="-2"/>
                              <w:sz w:val="18"/>
                            </w:rPr>
                            <w:t>de</w:t>
                          </w:r>
                          <w:r>
                            <w:rPr>
                              <w:color w:val="C1002A"/>
                              <w:spacing w:val="-9"/>
                              <w:sz w:val="18"/>
                            </w:rPr>
                            <w:t xml:space="preserve"> </w:t>
                          </w:r>
                          <w:r>
                            <w:rPr>
                              <w:color w:val="C1002A"/>
                              <w:spacing w:val="-2"/>
                              <w:sz w:val="18"/>
                            </w:rPr>
                            <w:t>la</w:t>
                          </w:r>
                          <w:r>
                            <w:rPr>
                              <w:color w:val="C1002A"/>
                              <w:spacing w:val="-9"/>
                              <w:sz w:val="18"/>
                            </w:rPr>
                            <w:t xml:space="preserve"> </w:t>
                          </w:r>
                          <w:r>
                            <w:rPr>
                              <w:color w:val="C1002A"/>
                              <w:spacing w:val="-2"/>
                              <w:sz w:val="18"/>
                            </w:rPr>
                            <w:t>formation</w:t>
                          </w:r>
                        </w:p>
                      </w:txbxContent>
                    </wps:txbx>
                    <wps:bodyPr wrap="square" lIns="0" tIns="0" rIns="0" bIns="0" rtlCol="0">
                      <a:noAutofit/>
                    </wps:bodyPr>
                  </wps:wsp>
                </a:graphicData>
              </a:graphic>
            </wp:anchor>
          </w:drawing>
        </mc:Choice>
        <mc:Fallback>
          <w:pict>
            <v:shape w14:anchorId="7CC5DC0E" id="Textbox 3" o:spid="_x0000_s1027" type="#_x0000_t202" style="position:absolute;margin-left:55.65pt;margin-top:795.85pt;width:123.65pt;height:11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L6bmQEAACIDAAAOAAAAZHJzL2Uyb0RvYy54bWysUsFuEzEQvSPxD5bvZDetQmGVTQVUIKQK&#13;&#10;KpV+gOO1sxZrj5lxspu/Z+xuEgS3ist4bI/fvPfG69vJD+JgkByEVi4XtRQmaOhc2LXy6cfnN++k&#13;&#10;oKRCpwYIppVHQ/J28/rVeoyNuYIehs6gYJBAzRhb2acUm6oi3RuvaAHRBL60gF4l3uKu6lCNjO6H&#13;&#10;6qqu31YjYBcRtCHi07vnS7kp+NYanb5bSyaJoZXMLZWIJW5zrDZr1exQxd7pmYZ6AQuvXOCmZ6g7&#13;&#10;lZTYo/sHyjuNQGDTQoOvwFqnTdHAapb1X2oeexVN0cLmUDzbRP8PVn87PMYHFGn6CBMPsIigeA/6&#13;&#10;J7E31RipmWuyp9QQV2ehk0WfV5Yg+CF7ezz7aaYkdEZb3dTXq5UUmu+W1+9v6mJ4dXkdkdIXA17k&#13;&#10;pJXI8yoM1OGeUu6vmlPJTOa5f2aSpu0kXJdJc2U+2UJ3ZC0jj7OV9Guv0EgxfA3sV579KcFTsj0l&#13;&#10;mIZPUH5IlhTgwz6BdYXABXcmwIMovOZPkyf9575UXb725jcAAAD//wMAUEsDBBQABgAIAAAAIQCL&#13;&#10;92bb5gAAABIBAAAPAAAAZHJzL2Rvd25yZXYueG1sTE9Nb4MwDL1P6n+IXGm3NTBU2lJCVe3jNGka&#13;&#10;ZYcdA0khKnEYSVv27+eduovlZz8/v5fvJtuzix69cSggXkTANDZOGWwFfFavD2tgPkhUsneoBfxo&#13;&#10;D7tidpfLTLkrlvpyCC0jEfSZFNCFMGSc+6bTVvqFGzTS7uhGKwPBseVqlFcStz1/jKKUW2mQPnRy&#13;&#10;0E+dbk6HsxWw/8LyxXy/1x/lsTRVtYnwLT0JcT+fnrdU9ltgQU/hdgF/Gcg/FGSsdmdUnvWE4zgh&#13;&#10;KjXLTbwCRpRkuU6B1TRK42QFvMj5/yjFLwAAAP//AwBQSwECLQAUAAYACAAAACEAtoM4kv4AAADh&#13;&#10;AQAAEwAAAAAAAAAAAAAAAAAAAAAAW0NvbnRlbnRfVHlwZXNdLnhtbFBLAQItABQABgAIAAAAIQA4&#13;&#10;/SH/1gAAAJQBAAALAAAAAAAAAAAAAAAAAC8BAABfcmVscy8ucmVsc1BLAQItABQABgAIAAAAIQC4&#13;&#10;PL6bmQEAACIDAAAOAAAAAAAAAAAAAAAAAC4CAABkcnMvZTJvRG9jLnhtbFBLAQItABQABgAIAAAA&#13;&#10;IQCL92bb5gAAABIBAAAPAAAAAAAAAAAAAAAAAPMDAABkcnMvZG93bnJldi54bWxQSwUGAAAAAAQA&#13;&#10;BADzAAAABgUAAAAA&#13;&#10;" filled="f" stroked="f">
              <v:textbox inset="0,0,0,0">
                <w:txbxContent>
                  <w:p w14:paraId="708FB6FC" w14:textId="77777777" w:rsidR="00C201A1" w:rsidRDefault="00000000">
                    <w:pPr>
                      <w:spacing w:line="203" w:lineRule="exact"/>
                      <w:ind w:left="20"/>
                      <w:rPr>
                        <w:sz w:val="18"/>
                      </w:rPr>
                    </w:pPr>
                    <w:proofErr w:type="spellStart"/>
                    <w:r>
                      <w:rPr>
                        <w:color w:val="C1002A"/>
                        <w:spacing w:val="-2"/>
                        <w:sz w:val="18"/>
                      </w:rPr>
                      <w:t>Equipe</w:t>
                    </w:r>
                    <w:proofErr w:type="spellEnd"/>
                    <w:r>
                      <w:rPr>
                        <w:color w:val="C1002A"/>
                        <w:spacing w:val="-10"/>
                        <w:sz w:val="18"/>
                      </w:rPr>
                      <w:t xml:space="preserve"> </w:t>
                    </w:r>
                    <w:r>
                      <w:rPr>
                        <w:color w:val="C1002A"/>
                        <w:spacing w:val="-2"/>
                        <w:sz w:val="18"/>
                      </w:rPr>
                      <w:t>Métiers</w:t>
                    </w:r>
                    <w:r>
                      <w:rPr>
                        <w:color w:val="C1002A"/>
                        <w:spacing w:val="-9"/>
                        <w:sz w:val="18"/>
                      </w:rPr>
                      <w:t xml:space="preserve"> </w:t>
                    </w:r>
                    <w:r>
                      <w:rPr>
                        <w:color w:val="C1002A"/>
                        <w:spacing w:val="-2"/>
                        <w:sz w:val="18"/>
                      </w:rPr>
                      <w:t>de</w:t>
                    </w:r>
                    <w:r>
                      <w:rPr>
                        <w:color w:val="C1002A"/>
                        <w:spacing w:val="-9"/>
                        <w:sz w:val="18"/>
                      </w:rPr>
                      <w:t xml:space="preserve"> </w:t>
                    </w:r>
                    <w:r>
                      <w:rPr>
                        <w:color w:val="C1002A"/>
                        <w:spacing w:val="-2"/>
                        <w:sz w:val="18"/>
                      </w:rPr>
                      <w:t>la</w:t>
                    </w:r>
                    <w:r>
                      <w:rPr>
                        <w:color w:val="C1002A"/>
                        <w:spacing w:val="-9"/>
                        <w:sz w:val="18"/>
                      </w:rPr>
                      <w:t xml:space="preserve"> </w:t>
                    </w:r>
                    <w:r>
                      <w:rPr>
                        <w:color w:val="C1002A"/>
                        <w:spacing w:val="-2"/>
                        <w:sz w:val="18"/>
                      </w:rPr>
                      <w:t>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B228" w14:textId="77777777" w:rsidR="005B60EB" w:rsidRDefault="005B60EB">
      <w:r>
        <w:separator/>
      </w:r>
    </w:p>
  </w:footnote>
  <w:footnote w:type="continuationSeparator" w:id="0">
    <w:p w14:paraId="5ED11EBE" w14:textId="77777777" w:rsidR="005B60EB" w:rsidRDefault="005B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E70F" w14:textId="77777777" w:rsidR="00C201A1" w:rsidRDefault="00000000">
    <w:pPr>
      <w:pStyle w:val="Corpsdetexte"/>
      <w:spacing w:line="14" w:lineRule="auto"/>
      <w:rPr>
        <w:sz w:val="20"/>
      </w:rPr>
    </w:pPr>
    <w:r>
      <w:rPr>
        <w:noProof/>
      </w:rPr>
      <w:drawing>
        <wp:anchor distT="0" distB="0" distL="0" distR="0" simplePos="0" relativeHeight="487551488" behindDoc="1" locked="0" layoutInCell="1" allowOverlap="1" wp14:anchorId="3C4A59A1" wp14:editId="0B5D44EA">
          <wp:simplePos x="0" y="0"/>
          <wp:positionH relativeFrom="page">
            <wp:posOffset>5039867</wp:posOffset>
          </wp:positionH>
          <wp:positionV relativeFrom="page">
            <wp:posOffset>501390</wp:posOffset>
          </wp:positionV>
          <wp:extent cx="1798319" cy="422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8319" cy="422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93"/>
    <w:multiLevelType w:val="hybridMultilevel"/>
    <w:tmpl w:val="05EA5FB2"/>
    <w:lvl w:ilvl="0" w:tplc="863E9ECA">
      <w:start w:val="1"/>
      <w:numFmt w:val="decimal"/>
      <w:lvlText w:val="%1."/>
      <w:lvlJc w:val="left"/>
      <w:pPr>
        <w:ind w:left="305" w:hanging="193"/>
        <w:jc w:val="left"/>
      </w:pPr>
      <w:rPr>
        <w:rFonts w:ascii="Arial" w:eastAsia="Arial" w:hAnsi="Arial" w:cs="Arial" w:hint="default"/>
        <w:b w:val="0"/>
        <w:bCs w:val="0"/>
        <w:i w:val="0"/>
        <w:iCs w:val="0"/>
        <w:spacing w:val="0"/>
        <w:w w:val="78"/>
        <w:sz w:val="22"/>
        <w:szCs w:val="22"/>
        <w:lang w:val="fr-FR" w:eastAsia="en-US" w:bidi="ar-SA"/>
      </w:rPr>
    </w:lvl>
    <w:lvl w:ilvl="1" w:tplc="3ED84C46">
      <w:numFmt w:val="bullet"/>
      <w:lvlText w:val="-"/>
      <w:lvlJc w:val="left"/>
      <w:pPr>
        <w:ind w:left="832" w:hanging="360"/>
      </w:pPr>
      <w:rPr>
        <w:rFonts w:ascii="Arial" w:eastAsia="Arial" w:hAnsi="Arial" w:cs="Arial" w:hint="default"/>
        <w:b w:val="0"/>
        <w:bCs w:val="0"/>
        <w:i w:val="0"/>
        <w:iCs w:val="0"/>
        <w:spacing w:val="0"/>
        <w:w w:val="147"/>
        <w:sz w:val="22"/>
        <w:szCs w:val="22"/>
        <w:lang w:val="fr-FR" w:eastAsia="en-US" w:bidi="ar-SA"/>
      </w:rPr>
    </w:lvl>
    <w:lvl w:ilvl="2" w:tplc="8734385A">
      <w:numFmt w:val="bullet"/>
      <w:lvlText w:val="•"/>
      <w:lvlJc w:val="left"/>
      <w:pPr>
        <w:ind w:left="1842" w:hanging="360"/>
      </w:pPr>
      <w:rPr>
        <w:rFonts w:hint="default"/>
        <w:lang w:val="fr-FR" w:eastAsia="en-US" w:bidi="ar-SA"/>
      </w:rPr>
    </w:lvl>
    <w:lvl w:ilvl="3" w:tplc="47F61ABA">
      <w:numFmt w:val="bullet"/>
      <w:lvlText w:val="•"/>
      <w:lvlJc w:val="left"/>
      <w:pPr>
        <w:ind w:left="2844" w:hanging="360"/>
      </w:pPr>
      <w:rPr>
        <w:rFonts w:hint="default"/>
        <w:lang w:val="fr-FR" w:eastAsia="en-US" w:bidi="ar-SA"/>
      </w:rPr>
    </w:lvl>
    <w:lvl w:ilvl="4" w:tplc="C630AA46">
      <w:numFmt w:val="bullet"/>
      <w:lvlText w:val="•"/>
      <w:lvlJc w:val="left"/>
      <w:pPr>
        <w:ind w:left="3846" w:hanging="360"/>
      </w:pPr>
      <w:rPr>
        <w:rFonts w:hint="default"/>
        <w:lang w:val="fr-FR" w:eastAsia="en-US" w:bidi="ar-SA"/>
      </w:rPr>
    </w:lvl>
    <w:lvl w:ilvl="5" w:tplc="E23EFC36">
      <w:numFmt w:val="bullet"/>
      <w:lvlText w:val="•"/>
      <w:lvlJc w:val="left"/>
      <w:pPr>
        <w:ind w:left="4848" w:hanging="360"/>
      </w:pPr>
      <w:rPr>
        <w:rFonts w:hint="default"/>
        <w:lang w:val="fr-FR" w:eastAsia="en-US" w:bidi="ar-SA"/>
      </w:rPr>
    </w:lvl>
    <w:lvl w:ilvl="6" w:tplc="2BA237CC">
      <w:numFmt w:val="bullet"/>
      <w:lvlText w:val="•"/>
      <w:lvlJc w:val="left"/>
      <w:pPr>
        <w:ind w:left="5851" w:hanging="360"/>
      </w:pPr>
      <w:rPr>
        <w:rFonts w:hint="default"/>
        <w:lang w:val="fr-FR" w:eastAsia="en-US" w:bidi="ar-SA"/>
      </w:rPr>
    </w:lvl>
    <w:lvl w:ilvl="7" w:tplc="E3E0AC3A">
      <w:numFmt w:val="bullet"/>
      <w:lvlText w:val="•"/>
      <w:lvlJc w:val="left"/>
      <w:pPr>
        <w:ind w:left="6853" w:hanging="360"/>
      </w:pPr>
      <w:rPr>
        <w:rFonts w:hint="default"/>
        <w:lang w:val="fr-FR" w:eastAsia="en-US" w:bidi="ar-SA"/>
      </w:rPr>
    </w:lvl>
    <w:lvl w:ilvl="8" w:tplc="CD3ABBDA">
      <w:numFmt w:val="bullet"/>
      <w:lvlText w:val="•"/>
      <w:lvlJc w:val="left"/>
      <w:pPr>
        <w:ind w:left="7855" w:hanging="360"/>
      </w:pPr>
      <w:rPr>
        <w:rFonts w:hint="default"/>
        <w:lang w:val="fr-FR" w:eastAsia="en-US" w:bidi="ar-SA"/>
      </w:rPr>
    </w:lvl>
  </w:abstractNum>
  <w:num w:numId="1" w16cid:durableId="92079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1"/>
    <w:rsid w:val="0006680A"/>
    <w:rsid w:val="000E4DF7"/>
    <w:rsid w:val="00217A92"/>
    <w:rsid w:val="002A0081"/>
    <w:rsid w:val="003413D5"/>
    <w:rsid w:val="005B60EB"/>
    <w:rsid w:val="00612AB9"/>
    <w:rsid w:val="00663748"/>
    <w:rsid w:val="007052DF"/>
    <w:rsid w:val="00A129CC"/>
    <w:rsid w:val="00B42F88"/>
    <w:rsid w:val="00BD5611"/>
    <w:rsid w:val="00C201A1"/>
    <w:rsid w:val="00D819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FF5F63"/>
  <w15:docId w15:val="{25C2302B-1495-7E40-B409-49DD430B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
      <w:ind w:left="1579" w:right="1577"/>
      <w:jc w:val="center"/>
    </w:pPr>
    <w:rPr>
      <w:sz w:val="28"/>
      <w:szCs w:val="28"/>
    </w:rPr>
  </w:style>
  <w:style w:type="paragraph" w:styleId="Paragraphedeliste">
    <w:name w:val="List Paragraph"/>
    <w:basedOn w:val="Normal"/>
    <w:uiPriority w:val="1"/>
    <w:qFormat/>
    <w:pPr>
      <w:ind w:left="83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Titre CPN80-Expérience professionnelle-UAFA07-avril 2019</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CPN80-Expérience professionnelle-UAFA07-avril 2019</dc:title>
  <dc:creator>Compan</dc:creator>
  <cp:lastModifiedBy>LORANS Jennifer</cp:lastModifiedBy>
  <cp:revision>2</cp:revision>
  <dcterms:created xsi:type="dcterms:W3CDTF">2025-04-03T09:32:00Z</dcterms:created>
  <dcterms:modified xsi:type="dcterms:W3CDTF">2025-04-03T09:32:00Z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PDFCreator Free 3.4.0</vt:lpwstr>
  </property>
  <property fmtid="{D5CDD505-2E9C-101B-9397-08002B2CF9AE}" pid="4" name="LastSaved">
    <vt:filetime>2025-04-01T00:00:00Z</vt:filetime>
  </property>
  <property fmtid="{D5CDD505-2E9C-101B-9397-08002B2CF9AE}" pid="5" name="Producer">
    <vt:lpwstr>PDFCreator Free 3.4.0</vt:lpwstr>
  </property>
</Properties>
</file>